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93" w:rsidRPr="007873C6" w:rsidRDefault="00D04193" w:rsidP="00D04193">
      <w:pPr>
        <w:spacing w:after="0" w:line="240" w:lineRule="auto"/>
        <w:jc w:val="center"/>
        <w:rPr>
          <w:rFonts w:eastAsia="Times New Roman"/>
          <w:bCs/>
          <w:sz w:val="24"/>
          <w:szCs w:val="20"/>
        </w:rPr>
      </w:pPr>
      <w:bookmarkStart w:id="0" w:name="_GoBack"/>
      <w:bookmarkEnd w:id="0"/>
      <w:r w:rsidRPr="007873C6">
        <w:rPr>
          <w:rFonts w:eastAsia="Times New Roman"/>
          <w:bCs/>
          <w:sz w:val="24"/>
          <w:szCs w:val="20"/>
        </w:rPr>
        <w:t>UTMB Dept. Pediatrics</w:t>
      </w:r>
      <w:r w:rsidRPr="007873C6">
        <w:rPr>
          <w:rFonts w:eastAsia="Times New Roman"/>
          <w:bCs/>
          <w:sz w:val="24"/>
          <w:szCs w:val="20"/>
        </w:rPr>
        <w:br/>
        <w:t>Pediatric Education Awards</w:t>
      </w:r>
    </w:p>
    <w:p w:rsidR="000774E0" w:rsidRDefault="000774E0" w:rsidP="000774E0">
      <w:pPr>
        <w:spacing w:after="0" w:line="240" w:lineRule="auto"/>
        <w:jc w:val="center"/>
        <w:rPr>
          <w:rFonts w:eastAsia="Times New Roman"/>
          <w:b/>
          <w:bCs/>
          <w:sz w:val="32"/>
          <w:szCs w:val="24"/>
        </w:rPr>
      </w:pPr>
      <w:r w:rsidRPr="00EB711F">
        <w:rPr>
          <w:rFonts w:eastAsia="Times New Roman"/>
          <w:b/>
          <w:bCs/>
          <w:sz w:val="32"/>
          <w:szCs w:val="24"/>
        </w:rPr>
        <w:t>Award for Excellence in Support of Pediatric Education</w:t>
      </w:r>
    </w:p>
    <w:p w:rsidR="007873C6" w:rsidRPr="00EB711F" w:rsidRDefault="007873C6" w:rsidP="000774E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</w:rPr>
      </w:pPr>
      <w:proofErr w:type="gramStart"/>
      <w:r>
        <w:rPr>
          <w:rStyle w:val="Emphasis"/>
        </w:rPr>
        <w:t>for</w:t>
      </w:r>
      <w:proofErr w:type="gramEnd"/>
      <w:r>
        <w:rPr>
          <w:rStyle w:val="Emphasis"/>
        </w:rPr>
        <w:t xml:space="preserve"> contribution of a UTMB staff member</w:t>
      </w:r>
    </w:p>
    <w:p w:rsidR="007A2CAF" w:rsidRPr="00A52634" w:rsidRDefault="007A2CAF" w:rsidP="007A2CAF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52634">
        <w:rPr>
          <w:rFonts w:eastAsia="Times New Roman"/>
          <w:sz w:val="24"/>
          <w:szCs w:val="20"/>
        </w:rPr>
        <w:t>Nomination Form</w:t>
      </w:r>
    </w:p>
    <w:p w:rsidR="00EB711F" w:rsidRPr="00C01850" w:rsidRDefault="00EB711F" w:rsidP="00EB711F">
      <w:pPr>
        <w:spacing w:after="0" w:line="240" w:lineRule="auto"/>
        <w:rPr>
          <w:rFonts w:eastAsia="Times New Roman"/>
          <w:b/>
          <w:sz w:val="24"/>
          <w:szCs w:val="20"/>
        </w:rPr>
      </w:pPr>
      <w:r w:rsidRPr="00C01850">
        <w:rPr>
          <w:rFonts w:eastAsia="Times New Roman"/>
          <w:b/>
          <w:sz w:val="24"/>
          <w:szCs w:val="20"/>
        </w:rPr>
        <w:t>Directions:</w:t>
      </w:r>
    </w:p>
    <w:p w:rsidR="00EB711F" w:rsidRDefault="00204ED1" w:rsidP="00EB711F">
      <w:pPr>
        <w:spacing w:after="0" w:line="240" w:lineRule="auto"/>
        <w:rPr>
          <w:rFonts w:eastAsia="Times New Roman"/>
          <w:sz w:val="20"/>
          <w:szCs w:val="20"/>
        </w:rPr>
      </w:pPr>
      <w:r w:rsidRPr="001E7616">
        <w:rPr>
          <w:rFonts w:eastAsia="Times New Roman"/>
          <w:sz w:val="20"/>
          <w:szCs w:val="20"/>
        </w:rPr>
        <w:t>Upload as an e-mail attachment</w:t>
      </w:r>
      <w:r w:rsidRPr="002F5710">
        <w:rPr>
          <w:rFonts w:eastAsia="Times New Roman"/>
          <w:b/>
          <w:i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to Virginia Niebuhr </w:t>
      </w:r>
      <w:hyperlink r:id="rId6" w:history="1">
        <w:r w:rsidRPr="0000673F">
          <w:rPr>
            <w:rStyle w:val="Hyperlink"/>
            <w:rFonts w:eastAsia="Times New Roman"/>
            <w:sz w:val="20"/>
            <w:szCs w:val="20"/>
          </w:rPr>
          <w:t>vniebuhr@utmb.edu</w:t>
        </w:r>
      </w:hyperlink>
    </w:p>
    <w:p w:rsidR="00EB711F" w:rsidRDefault="00EB711F" w:rsidP="00EB711F">
      <w:pPr>
        <w:spacing w:after="0" w:line="240" w:lineRule="auto"/>
        <w:rPr>
          <w:rFonts w:eastAsia="Times New Roman"/>
          <w:sz w:val="20"/>
          <w:szCs w:val="20"/>
        </w:rPr>
      </w:pPr>
    </w:p>
    <w:p w:rsidR="00EB711F" w:rsidRDefault="00EB711F" w:rsidP="00EB711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We request you make every effort </w:t>
      </w:r>
      <w:r w:rsidRPr="00A52634">
        <w:rPr>
          <w:rFonts w:eastAsia="Times New Roman"/>
          <w:b/>
          <w:sz w:val="20"/>
          <w:szCs w:val="20"/>
        </w:rPr>
        <w:t>to keep this nomination secret</w:t>
      </w:r>
      <w:r w:rsidRPr="00A52634">
        <w:rPr>
          <w:rFonts w:eastAsia="Times New Roman"/>
          <w:sz w:val="20"/>
          <w:szCs w:val="20"/>
        </w:rPr>
        <w:t xml:space="preserve"> from the nominee.</w:t>
      </w:r>
    </w:p>
    <w:p w:rsidR="00EB711F" w:rsidRPr="00C01850" w:rsidRDefault="00EB711F" w:rsidP="00EB711F">
      <w:pPr>
        <w:pBdr>
          <w:bottom w:val="single" w:sz="6" w:space="1" w:color="auto"/>
        </w:pBdr>
        <w:spacing w:after="0" w:line="240" w:lineRule="auto"/>
        <w:rPr>
          <w:rFonts w:eastAsia="Times New Roman"/>
          <w:sz w:val="20"/>
          <w:szCs w:val="20"/>
        </w:rPr>
      </w:pPr>
    </w:p>
    <w:p w:rsidR="007A2CAF" w:rsidRPr="00A52634" w:rsidRDefault="007A2CAF" w:rsidP="007A2CA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eastAsia="Times New Roman"/>
          <w:b/>
          <w:bCs/>
          <w:sz w:val="24"/>
          <w:szCs w:val="24"/>
        </w:rPr>
        <w:t xml:space="preserve">Award for Excellence in Support of Pediatric Education </w:t>
      </w:r>
    </w:p>
    <w:p w:rsidR="007A2CAF" w:rsidRPr="00C01850" w:rsidRDefault="007A2CAF" w:rsidP="007A2CAF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C01850">
        <w:rPr>
          <w:rFonts w:eastAsia="Times New Roman"/>
          <w:sz w:val="18"/>
          <w:szCs w:val="20"/>
        </w:rPr>
        <w:t xml:space="preserve">This award honors UTMB staff members who support the Department of Pediatrics’ educational mission. </w:t>
      </w:r>
    </w:p>
    <w:p w:rsidR="007A2CAF" w:rsidRPr="00A52634" w:rsidRDefault="007A2CAF" w:rsidP="00993F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eastAsia="Times New Roman"/>
          <w:b/>
          <w:bCs/>
          <w:sz w:val="20"/>
          <w:szCs w:val="20"/>
        </w:rPr>
        <w:t>Qualifications:</w:t>
      </w:r>
    </w:p>
    <w:p w:rsidR="007A2CAF" w:rsidRPr="00A52634" w:rsidRDefault="007A2CAF" w:rsidP="005F6DB6">
      <w:pPr>
        <w:spacing w:after="60" w:line="240" w:lineRule="auto"/>
        <w:ind w:left="360" w:hanging="360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16"/>
          <w:szCs w:val="16"/>
        </w:rPr>
        <w:t></w:t>
      </w:r>
      <w:r w:rsidRPr="00A52634">
        <w:rPr>
          <w:rFonts w:ascii="Times New Roman" w:eastAsia="Times New Roman" w:hAnsi="Times New Roman"/>
          <w:sz w:val="14"/>
          <w:szCs w:val="14"/>
        </w:rPr>
        <w:t>        </w:t>
      </w:r>
      <w:proofErr w:type="gramStart"/>
      <w:r w:rsidRPr="00A52634">
        <w:rPr>
          <w:rFonts w:eastAsia="Times New Roman"/>
          <w:sz w:val="20"/>
          <w:szCs w:val="20"/>
        </w:rPr>
        <w:t>This</w:t>
      </w:r>
      <w:proofErr w:type="gramEnd"/>
      <w:r w:rsidRPr="00A52634">
        <w:rPr>
          <w:rFonts w:eastAsia="Times New Roman"/>
          <w:sz w:val="20"/>
          <w:szCs w:val="20"/>
        </w:rPr>
        <w:t xml:space="preserve"> award </w:t>
      </w:r>
      <w:r w:rsidR="0004589D">
        <w:rPr>
          <w:rFonts w:eastAsia="Times New Roman"/>
          <w:sz w:val="20"/>
          <w:szCs w:val="20"/>
        </w:rPr>
        <w:t>is</w:t>
      </w:r>
      <w:r w:rsidRPr="00A52634">
        <w:rPr>
          <w:rFonts w:eastAsia="Times New Roman"/>
          <w:sz w:val="20"/>
          <w:szCs w:val="20"/>
        </w:rPr>
        <w:t xml:space="preserve"> given to a UTMB staff member (non-faculty</w:t>
      </w:r>
      <w:r w:rsidR="007873C6">
        <w:rPr>
          <w:rFonts w:eastAsia="Times New Roman"/>
          <w:sz w:val="20"/>
          <w:szCs w:val="20"/>
        </w:rPr>
        <w:t>)</w:t>
      </w:r>
      <w:r w:rsidRPr="00A52634">
        <w:rPr>
          <w:rFonts w:eastAsia="Times New Roman"/>
          <w:sz w:val="20"/>
          <w:szCs w:val="20"/>
        </w:rPr>
        <w:t xml:space="preserve"> wh</w:t>
      </w:r>
      <w:r w:rsidR="008C0D5D">
        <w:rPr>
          <w:rFonts w:eastAsia="Times New Roman"/>
          <w:sz w:val="20"/>
          <w:szCs w:val="20"/>
        </w:rPr>
        <w:t>o</w:t>
      </w:r>
      <w:r w:rsidRPr="00A52634">
        <w:rPr>
          <w:rFonts w:eastAsia="Times New Roman"/>
          <w:sz w:val="20"/>
          <w:szCs w:val="20"/>
        </w:rPr>
        <w:t xml:space="preserve"> supports a pediatric medical education mission. </w:t>
      </w:r>
    </w:p>
    <w:p w:rsidR="007A2CAF" w:rsidRPr="00A52634" w:rsidRDefault="007A2CAF" w:rsidP="005F6DB6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A52634">
        <w:rPr>
          <w:rFonts w:ascii="Symbol" w:eastAsia="Times New Roman" w:hAnsi="Symbol"/>
          <w:sz w:val="16"/>
          <w:szCs w:val="16"/>
        </w:rPr>
        <w:t></w:t>
      </w:r>
      <w:r>
        <w:rPr>
          <w:rFonts w:ascii="Times New Roman" w:eastAsia="Times New Roman" w:hAnsi="Times New Roman"/>
          <w:sz w:val="14"/>
          <w:szCs w:val="14"/>
        </w:rPr>
        <w:t>        </w:t>
      </w:r>
      <w:r w:rsidRPr="00A52634">
        <w:rPr>
          <w:rFonts w:ascii="Times New Roman" w:eastAsia="Times New Roman" w:hAnsi="Times New Roman"/>
          <w:sz w:val="14"/>
          <w:szCs w:val="14"/>
        </w:rPr>
        <w:t xml:space="preserve"> </w:t>
      </w:r>
      <w:proofErr w:type="gramStart"/>
      <w:r w:rsidRPr="00A52634">
        <w:rPr>
          <w:rFonts w:eastAsia="Times New Roman"/>
          <w:sz w:val="20"/>
          <w:szCs w:val="20"/>
        </w:rPr>
        <w:t>The</w:t>
      </w:r>
      <w:proofErr w:type="gramEnd"/>
      <w:r w:rsidRPr="00A52634">
        <w:rPr>
          <w:rFonts w:eastAsia="Times New Roman"/>
          <w:sz w:val="20"/>
          <w:szCs w:val="20"/>
        </w:rPr>
        <w:t xml:space="preserve"> awardee must have given at least one</w:t>
      </w:r>
      <w:r>
        <w:rPr>
          <w:rFonts w:eastAsia="Times New Roman"/>
          <w:sz w:val="20"/>
          <w:szCs w:val="20"/>
        </w:rPr>
        <w:t xml:space="preserve"> (1)</w:t>
      </w:r>
      <w:r w:rsidRPr="00A52634">
        <w:rPr>
          <w:rFonts w:eastAsia="Times New Roman"/>
          <w:sz w:val="20"/>
          <w:szCs w:val="20"/>
        </w:rPr>
        <w:t xml:space="preserve"> year of service. </w:t>
      </w:r>
    </w:p>
    <w:p w:rsidR="005F6DB6" w:rsidRDefault="007A2CAF" w:rsidP="005F6DB6">
      <w:pPr>
        <w:spacing w:after="60" w:line="240" w:lineRule="auto"/>
        <w:ind w:left="360" w:hanging="360"/>
        <w:rPr>
          <w:rFonts w:eastAsia="Times New Roman"/>
          <w:sz w:val="20"/>
          <w:szCs w:val="20"/>
        </w:rPr>
      </w:pPr>
      <w:r w:rsidRPr="00A52634">
        <w:rPr>
          <w:rFonts w:ascii="Times New Roman" w:eastAsia="Times New Roman" w:hAnsi="Times New Roman"/>
          <w:sz w:val="14"/>
          <w:szCs w:val="14"/>
        </w:rPr>
        <w:t>         </w:t>
      </w:r>
      <w:r w:rsidR="005F6DB6" w:rsidRPr="00A52634">
        <w:rPr>
          <w:rFonts w:eastAsia="Times New Roman"/>
          <w:sz w:val="20"/>
          <w:szCs w:val="20"/>
        </w:rPr>
        <w:t xml:space="preserve">Previous awardees may be considered but not in consecutive years and only </w:t>
      </w:r>
      <w:proofErr w:type="gramStart"/>
      <w:r w:rsidR="005F6DB6" w:rsidRPr="00A52634">
        <w:rPr>
          <w:rFonts w:eastAsia="Times New Roman"/>
          <w:sz w:val="20"/>
          <w:szCs w:val="20"/>
        </w:rPr>
        <w:t>if</w:t>
      </w:r>
      <w:proofErr w:type="gramEnd"/>
      <w:r w:rsidR="005F6DB6" w:rsidRPr="00A52634">
        <w:rPr>
          <w:rFonts w:eastAsia="Times New Roman"/>
          <w:sz w:val="20"/>
          <w:szCs w:val="20"/>
        </w:rPr>
        <w:t xml:space="preserve"> new contributions have been made since the time of the previous award. </w:t>
      </w:r>
    </w:p>
    <w:p w:rsidR="005F6DB6" w:rsidRDefault="005F6DB6" w:rsidP="005F6DB6">
      <w:p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Previous awardees: </w:t>
      </w:r>
      <w:hyperlink r:id="rId7" w:history="1">
        <w:r w:rsidR="006D56AD" w:rsidRPr="006239A5">
          <w:rPr>
            <w:rStyle w:val="Hyperlink"/>
            <w:rFonts w:eastAsia="Times New Roman"/>
            <w:sz w:val="20"/>
            <w:szCs w:val="20"/>
          </w:rPr>
          <w:t>https://www.utmb.edu/pedi/education/education-awards</w:t>
        </w:r>
      </w:hyperlink>
      <w:r w:rsidR="006D56AD">
        <w:rPr>
          <w:rFonts w:eastAsia="Times New Roman"/>
          <w:sz w:val="20"/>
          <w:szCs w:val="20"/>
        </w:rPr>
        <w:t xml:space="preserve"> </w:t>
      </w:r>
    </w:p>
    <w:p w:rsidR="000774E0" w:rsidRDefault="000774E0" w:rsidP="007A2CAF">
      <w:pPr>
        <w:pBdr>
          <w:bottom w:val="single" w:sz="6" w:space="1" w:color="auto"/>
        </w:pBd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7382"/>
      </w:tblGrid>
      <w:tr w:rsidR="007873C6" w:rsidRPr="00CE4102" w:rsidTr="009C1329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3C6" w:rsidRPr="00A52634" w:rsidRDefault="007873C6" w:rsidP="009C13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Nominee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7873C6" w:rsidRPr="00CE4102" w:rsidRDefault="007873C6" w:rsidP="009C132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873C6" w:rsidRPr="00CE4102" w:rsidTr="009C1329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73C6" w:rsidRPr="00A52634" w:rsidRDefault="007873C6" w:rsidP="009C132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the nominee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7873C6" w:rsidRPr="00CE4102" w:rsidRDefault="007873C6" w:rsidP="009C1329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7873C6" w:rsidRDefault="007873C6" w:rsidP="007873C6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:rsidR="009A0CBD" w:rsidRDefault="009A0CB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</w:p>
    <w:p w:rsidR="008C0D5D" w:rsidRDefault="008C0D5D" w:rsidP="008C0D5D">
      <w:pPr>
        <w:spacing w:after="0" w:line="240" w:lineRule="auto"/>
        <w:rPr>
          <w:rFonts w:eastAsia="Times New Roman"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 xml:space="preserve">Description of this </w:t>
      </w:r>
      <w:r>
        <w:rPr>
          <w:rFonts w:eastAsia="Times New Roman"/>
          <w:sz w:val="20"/>
          <w:szCs w:val="20"/>
        </w:rPr>
        <w:t>person’s</w:t>
      </w:r>
      <w:r w:rsidRPr="00A52634">
        <w:rPr>
          <w:rFonts w:eastAsia="Times New Roman"/>
          <w:sz w:val="20"/>
          <w:szCs w:val="20"/>
        </w:rPr>
        <w:t xml:space="preserve"> contribution to </w:t>
      </w:r>
      <w:r>
        <w:rPr>
          <w:rFonts w:eastAsia="Times New Roman"/>
          <w:sz w:val="20"/>
          <w:szCs w:val="20"/>
        </w:rPr>
        <w:t xml:space="preserve">pediatric </w:t>
      </w:r>
      <w:r w:rsidRPr="00A52634">
        <w:rPr>
          <w:rFonts w:eastAsia="Times New Roman"/>
          <w:sz w:val="20"/>
          <w:szCs w:val="20"/>
        </w:rPr>
        <w:t xml:space="preserve">education.  </w:t>
      </w:r>
      <w:r>
        <w:rPr>
          <w:rFonts w:eastAsia="Times New Roman"/>
          <w:sz w:val="20"/>
          <w:szCs w:val="20"/>
        </w:rPr>
        <w:t xml:space="preserve"> </w:t>
      </w:r>
      <w:r w:rsidRPr="001E7616">
        <w:rPr>
          <w:rFonts w:eastAsia="Times New Roman"/>
          <w:i/>
          <w:sz w:val="20"/>
          <w:szCs w:val="20"/>
        </w:rPr>
        <w:t>(</w:t>
      </w:r>
      <w:proofErr w:type="gramStart"/>
      <w:r w:rsidRPr="001E7616">
        <w:rPr>
          <w:rFonts w:eastAsia="Times New Roman"/>
          <w:i/>
          <w:sz w:val="20"/>
          <w:szCs w:val="20"/>
        </w:rPr>
        <w:t>expandable</w:t>
      </w:r>
      <w:proofErr w:type="gramEnd"/>
      <w:r w:rsidRPr="001E7616">
        <w:rPr>
          <w:rFonts w:eastAsia="Times New Roman"/>
          <w:i/>
          <w:sz w:val="20"/>
          <w:szCs w:val="20"/>
        </w:rPr>
        <w:t xml:space="preserve"> box)</w:t>
      </w:r>
    </w:p>
    <w:p w:rsidR="008C0D5D" w:rsidRDefault="008C0D5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C0D5D" w:rsidRPr="008C0D5D" w:rsidTr="008C0D5D">
        <w:tc>
          <w:tcPr>
            <w:tcW w:w="9576" w:type="dxa"/>
          </w:tcPr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8C0D5D" w:rsidRDefault="008C0D5D" w:rsidP="008C0D5D">
      <w:pPr>
        <w:spacing w:after="0" w:line="240" w:lineRule="auto"/>
        <w:rPr>
          <w:rFonts w:eastAsia="Times New Roman"/>
          <w:sz w:val="20"/>
          <w:szCs w:val="20"/>
        </w:rPr>
      </w:pPr>
    </w:p>
    <w:p w:rsidR="008C0D5D" w:rsidRPr="00A52634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eastAsia="Times New Roman"/>
          <w:sz w:val="20"/>
          <w:szCs w:val="20"/>
        </w:rPr>
        <w:t>Exp</w:t>
      </w:r>
      <w:r w:rsidRPr="00A52634">
        <w:rPr>
          <w:rFonts w:eastAsia="Times New Roman"/>
          <w:sz w:val="20"/>
          <w:szCs w:val="20"/>
        </w:rPr>
        <w:t xml:space="preserve">lanation of why you think this nominee deserves this award. </w:t>
      </w:r>
      <w:r w:rsidRPr="001E7616">
        <w:rPr>
          <w:rFonts w:eastAsia="Times New Roman"/>
          <w:i/>
          <w:sz w:val="20"/>
          <w:szCs w:val="20"/>
        </w:rPr>
        <w:t>(</w:t>
      </w:r>
      <w:proofErr w:type="gramStart"/>
      <w:r w:rsidRPr="001E7616">
        <w:rPr>
          <w:rFonts w:eastAsia="Times New Roman"/>
          <w:i/>
          <w:sz w:val="20"/>
          <w:szCs w:val="20"/>
        </w:rPr>
        <w:t>expandable</w:t>
      </w:r>
      <w:proofErr w:type="gramEnd"/>
      <w:r w:rsidRPr="001E7616">
        <w:rPr>
          <w:rFonts w:eastAsia="Times New Roman"/>
          <w:i/>
          <w:sz w:val="20"/>
          <w:szCs w:val="20"/>
        </w:rPr>
        <w:t xml:space="preserve"> box)</w:t>
      </w:r>
    </w:p>
    <w:p w:rsidR="008C0D5D" w:rsidRDefault="008C0D5D" w:rsidP="008C0D5D">
      <w:pPr>
        <w:spacing w:after="0" w:line="240" w:lineRule="auto"/>
        <w:rPr>
          <w:rFonts w:eastAsia="Times New Roman"/>
          <w:bCs/>
          <w:sz w:val="20"/>
          <w:szCs w:val="20"/>
        </w:rPr>
      </w:pPr>
      <w:r w:rsidRPr="00A52634">
        <w:rPr>
          <w:rFonts w:eastAsia="Times New Roman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C0D5D" w:rsidRPr="008C0D5D" w:rsidTr="008C0D5D">
        <w:tc>
          <w:tcPr>
            <w:tcW w:w="9576" w:type="dxa"/>
          </w:tcPr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8C0D5D" w:rsidRPr="008C0D5D" w:rsidRDefault="008C0D5D" w:rsidP="008C0D5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8C0D5D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C0D5D" w:rsidRDefault="008C0D5D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79"/>
      </w:tblGrid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Pr="00A52634" w:rsidRDefault="00D04193" w:rsidP="001C6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2634">
              <w:rPr>
                <w:rFonts w:eastAsia="Times New Roman"/>
                <w:bCs/>
                <w:sz w:val="20"/>
                <w:szCs w:val="20"/>
              </w:rPr>
              <w:t>Nomin</w:t>
            </w:r>
            <w:r>
              <w:rPr>
                <w:rFonts w:eastAsia="Times New Roman"/>
                <w:bCs/>
                <w:sz w:val="20"/>
                <w:szCs w:val="20"/>
              </w:rPr>
              <w:t>ators (s)</w:t>
            </w:r>
            <w:r w:rsidRPr="00A52634">
              <w:rPr>
                <w:rFonts w:eastAsia="Times New Roman"/>
                <w:bCs/>
                <w:sz w:val="20"/>
                <w:szCs w:val="20"/>
              </w:rPr>
              <w:t>  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Pr="00A52634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How to contact you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D04193" w:rsidRPr="00CE4102" w:rsidTr="001C6FDD"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193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Date</w:t>
            </w:r>
          </w:p>
        </w:tc>
        <w:tc>
          <w:tcPr>
            <w:tcW w:w="7578" w:type="dxa"/>
            <w:tcBorders>
              <w:left w:val="single" w:sz="4" w:space="0" w:color="auto"/>
            </w:tcBorders>
          </w:tcPr>
          <w:p w:rsidR="00D04193" w:rsidRPr="00CE4102" w:rsidRDefault="00D04193" w:rsidP="001C6FDD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:rsidR="00EB711F" w:rsidRDefault="00EB711F" w:rsidP="008C0D5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B711F" w:rsidSect="00EB71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FE" w:rsidRDefault="00B858FE" w:rsidP="006D56AD">
      <w:pPr>
        <w:spacing w:after="0" w:line="240" w:lineRule="auto"/>
      </w:pPr>
      <w:r>
        <w:separator/>
      </w:r>
    </w:p>
  </w:endnote>
  <w:endnote w:type="continuationSeparator" w:id="0">
    <w:p w:rsidR="00B858FE" w:rsidRDefault="00B858FE" w:rsidP="006D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Footer"/>
    </w:pPr>
    <w:r>
      <w:t xml:space="preserve">Last Updated: </w:t>
    </w:r>
    <w:fldSimple w:instr=" SAVEDATE   \* MERGEFORMAT ">
      <w:r w:rsidR="00026370">
        <w:rPr>
          <w:noProof/>
        </w:rPr>
        <w:t>6/11/2021 9:56:00 AM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FE" w:rsidRDefault="00B858FE" w:rsidP="006D56AD">
      <w:pPr>
        <w:spacing w:after="0" w:line="240" w:lineRule="auto"/>
      </w:pPr>
      <w:r>
        <w:separator/>
      </w:r>
    </w:p>
  </w:footnote>
  <w:footnote w:type="continuationSeparator" w:id="0">
    <w:p w:rsidR="00B858FE" w:rsidRDefault="00B858FE" w:rsidP="006D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AD" w:rsidRDefault="006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wtzAxNzQ3NTYwMbVQ0lEKTi0uzszPAykwrAUAhOaKvCwAAAA="/>
  </w:docVars>
  <w:rsids>
    <w:rsidRoot w:val="007A2CAF"/>
    <w:rsid w:val="00026370"/>
    <w:rsid w:val="0004589D"/>
    <w:rsid w:val="000774E0"/>
    <w:rsid w:val="001C6FDD"/>
    <w:rsid w:val="00204ED1"/>
    <w:rsid w:val="002E7434"/>
    <w:rsid w:val="003E68FF"/>
    <w:rsid w:val="0045666C"/>
    <w:rsid w:val="005F6DB6"/>
    <w:rsid w:val="006D56AD"/>
    <w:rsid w:val="007873C6"/>
    <w:rsid w:val="007A2CAF"/>
    <w:rsid w:val="008C0D5D"/>
    <w:rsid w:val="008C596E"/>
    <w:rsid w:val="00993F61"/>
    <w:rsid w:val="009A0CBD"/>
    <w:rsid w:val="009C1329"/>
    <w:rsid w:val="00B858FE"/>
    <w:rsid w:val="00BF56B3"/>
    <w:rsid w:val="00D04193"/>
    <w:rsid w:val="00EB711F"/>
    <w:rsid w:val="00F6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44F32-0070-415E-B2C8-46CF576E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C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2CAF"/>
    <w:rPr>
      <w:color w:val="0000FF"/>
      <w:u w:val="single"/>
    </w:rPr>
  </w:style>
  <w:style w:type="table" w:styleId="TableGrid">
    <w:name w:val="Table Grid"/>
    <w:basedOn w:val="TableNormal"/>
    <w:uiPriority w:val="59"/>
    <w:rsid w:val="008C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873C6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6D56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6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56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56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56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utmb.edu/pedi/education/education-award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iebuhr@utmb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 Galveston</Company>
  <LinksUpToDate>false</LinksUpToDate>
  <CharactersWithSpaces>1308</CharactersWithSpaces>
  <SharedDoc>false</SharedDoc>
  <HLinks>
    <vt:vector size="12" baseType="variant"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https://www.utmb.edu/pedi/education/education-awards</vt:lpwstr>
      </vt:variant>
      <vt:variant>
        <vt:lpwstr/>
      </vt:variant>
      <vt:variant>
        <vt:i4>3211284</vt:i4>
      </vt:variant>
      <vt:variant>
        <vt:i4>0</vt:i4>
      </vt:variant>
      <vt:variant>
        <vt:i4>0</vt:i4>
      </vt:variant>
      <vt:variant>
        <vt:i4>5</vt:i4>
      </vt:variant>
      <vt:variant>
        <vt:lpwstr>mailto:vniebuhr@utmb.edu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Niebuhr</dc:creator>
  <cp:keywords/>
  <dc:description/>
  <cp:lastModifiedBy>Niebuhr, Virginia N.</cp:lastModifiedBy>
  <cp:revision>2</cp:revision>
  <dcterms:created xsi:type="dcterms:W3CDTF">2022-05-06T19:20:00Z</dcterms:created>
  <dcterms:modified xsi:type="dcterms:W3CDTF">2022-05-06T19:20:00Z</dcterms:modified>
</cp:coreProperties>
</file>